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72F70">
      <w:pPr>
        <w:keepNext w:val="0"/>
        <w:keepLines w:val="0"/>
        <w:widowControl/>
        <w:suppressLineNumbers w:val="0"/>
        <w:spacing w:before="0" w:beforeAutospacing="1" w:after="0" w:afterAutospacing="1"/>
        <w:ind w:left="2560" w:right="0" w:hanging="2560" w:hangingChars="800"/>
        <w:jc w:val="left"/>
        <w:rPr>
          <w:rFonts w:hint="eastAsia" w:ascii="方正小标宋_GBK" w:hAnsi="方正小标宋_GBK" w:eastAsia="方正小标宋_GBK" w:cs="方正小标宋_GBK"/>
          <w:b w:val="0"/>
          <w:bCs w:val="0"/>
          <w:spacing w:val="0"/>
          <w:kern w:val="2"/>
          <w:sz w:val="44"/>
          <w:szCs w:val="44"/>
          <w:lang w:val="en-US" w:eastAsia="zh-CN" w:bidi="ar"/>
        </w:rPr>
      </w:pPr>
      <w:r>
        <w:rPr>
          <w:rFonts w:hint="eastAsia" w:ascii="仿宋" w:hAnsi="仿宋" w:eastAsia="仿宋" w:cs="仿宋"/>
          <w:kern w:val="2"/>
          <w:sz w:val="32"/>
          <w:szCs w:val="32"/>
          <w:lang w:val="en-US" w:eastAsia="zh-CN" w:bidi="ar"/>
        </w:rPr>
        <w:t>附件2</w:t>
      </w:r>
      <w:bookmarkStart w:id="0" w:name="_GoBack"/>
      <w:bookmarkEnd w:id="0"/>
      <w:r>
        <w:rPr>
          <w:rFonts w:hint="eastAsia" w:ascii="仿宋" w:hAnsi="仿宋" w:eastAsia="仿宋" w:cs="仿宋"/>
          <w:kern w:val="2"/>
          <w:sz w:val="32"/>
          <w:szCs w:val="32"/>
          <w:lang w:val="en-US" w:eastAsia="zh-CN" w:bidi="ar"/>
        </w:rPr>
        <w:br w:type="textWrapping"/>
      </w:r>
      <w:r>
        <w:rPr>
          <w:rFonts w:ascii="方正小标宋_GBK" w:hAnsi="方正小标宋_GBK" w:eastAsia="方正小标宋_GBK" w:cs="方正小标宋_GBK"/>
          <w:b w:val="0"/>
          <w:bCs w:val="0"/>
          <w:spacing w:val="0"/>
          <w:kern w:val="2"/>
          <w:sz w:val="44"/>
          <w:szCs w:val="44"/>
          <w:lang w:val="en-US" w:eastAsia="zh-CN" w:bidi="ar"/>
        </w:rPr>
        <w:t>授</w:t>
      </w:r>
      <w:r>
        <w:rPr>
          <w:rFonts w:hint="eastAsia" w:ascii="方正小标宋_GBK" w:hAnsi="方正小标宋_GBK" w:eastAsia="方正小标宋_GBK" w:cs="方正小标宋_GBK"/>
          <w:b w:val="0"/>
          <w:bCs w:val="0"/>
          <w:spacing w:val="0"/>
          <w:kern w:val="2"/>
          <w:sz w:val="44"/>
          <w:szCs w:val="44"/>
          <w:lang w:val="en-US" w:eastAsia="zh-CN" w:bidi="ar"/>
        </w:rPr>
        <w:t xml:space="preserve"> 权 委 托 书</w:t>
      </w:r>
    </w:p>
    <w:p w14:paraId="7FA9B9FE">
      <w:pPr>
        <w:keepNext w:val="0"/>
        <w:keepLines w:val="0"/>
        <w:pageBreakBefore w:val="0"/>
        <w:widowControl/>
        <w:suppressLineNumbers w:val="0"/>
        <w:kinsoku/>
        <w:wordWrap/>
        <w:overflowPunct/>
        <w:topLinePunct w:val="0"/>
        <w:autoSpaceDE/>
        <w:autoSpaceDN/>
        <w:bidi w:val="0"/>
        <w:snapToGrid/>
        <w:spacing w:before="0" w:beforeAutospacing="0" w:after="0" w:afterAutospacing="0" w:line="560" w:lineRule="exact"/>
        <w:ind w:left="2560" w:right="0" w:hanging="2560" w:hangingChars="800"/>
        <w:jc w:val="left"/>
        <w:textAlignment w:val="auto"/>
        <w:rPr>
          <w:sz w:val="21"/>
          <w:szCs w:val="21"/>
        </w:rPr>
      </w:pPr>
      <w:r>
        <w:rPr>
          <w:rFonts w:hint="default" w:ascii="仿宋_GB2312" w:eastAsia="仿宋_GB2312" w:cs="仿宋_GB2312" w:hAnsiTheme="minorHAnsi"/>
          <w:kern w:val="2"/>
          <w:sz w:val="32"/>
          <w:szCs w:val="32"/>
          <w:lang w:val="en-US" w:eastAsia="zh-CN" w:bidi="ar"/>
        </w:rPr>
        <w:t>和田地区公共资源交易中心：</w:t>
      </w:r>
    </w:p>
    <w:p w14:paraId="42AAADAB">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兹委托我单位</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同志在贵中心办理</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项目资产</w:t>
      </w:r>
      <w:r>
        <w:rPr>
          <w:rFonts w:hint="eastAsia" w:ascii="仿宋_GB2312" w:eastAsia="仿宋_GB2312" w:cs="仿宋_GB2312"/>
          <w:kern w:val="2"/>
          <w:sz w:val="32"/>
          <w:szCs w:val="32"/>
          <w:lang w:val="en-US" w:eastAsia="zh-CN" w:bidi="ar"/>
        </w:rPr>
        <w:t>转让</w:t>
      </w:r>
      <w:r>
        <w:rPr>
          <w:rFonts w:hint="default" w:ascii="仿宋_GB2312" w:eastAsia="仿宋_GB2312" w:cs="仿宋_GB2312" w:hAnsiTheme="minorHAnsi"/>
          <w:kern w:val="2"/>
          <w:sz w:val="32"/>
          <w:szCs w:val="32"/>
          <w:lang w:val="en-US" w:eastAsia="zh-CN" w:bidi="ar"/>
        </w:rPr>
        <w:t>相关事宜。其可代表我单位对</w:t>
      </w:r>
      <w:r>
        <w:rPr>
          <w:rFonts w:hint="eastAsia" w:ascii="仿宋_GB2312" w:eastAsia="仿宋_GB2312" w:cs="仿宋_GB2312"/>
          <w:kern w:val="2"/>
          <w:sz w:val="32"/>
          <w:szCs w:val="32"/>
          <w:lang w:val="en-US" w:eastAsia="zh-CN" w:bidi="ar"/>
        </w:rPr>
        <w:t>转让</w:t>
      </w:r>
      <w:r>
        <w:rPr>
          <w:rFonts w:hint="default" w:ascii="仿宋_GB2312" w:eastAsia="仿宋_GB2312" w:cs="仿宋_GB2312" w:hAnsiTheme="minorHAnsi"/>
          <w:kern w:val="2"/>
          <w:sz w:val="32"/>
          <w:szCs w:val="32"/>
          <w:lang w:val="en-US" w:eastAsia="zh-CN" w:bidi="ar"/>
        </w:rPr>
        <w:t>具体事项进行同意、放弃、变更等意思表示，为我单位与贵中心就该项目</w:t>
      </w:r>
      <w:r>
        <w:rPr>
          <w:rFonts w:hint="eastAsia" w:ascii="仿宋_GB2312" w:eastAsia="仿宋_GB2312" w:cs="仿宋_GB2312"/>
          <w:kern w:val="2"/>
          <w:sz w:val="32"/>
          <w:szCs w:val="32"/>
          <w:lang w:val="en-US" w:eastAsia="zh-CN" w:bidi="ar"/>
        </w:rPr>
        <w:t>转让</w:t>
      </w:r>
      <w:r>
        <w:rPr>
          <w:rFonts w:hint="default" w:ascii="仿宋_GB2312" w:eastAsia="仿宋_GB2312" w:cs="仿宋_GB2312" w:hAnsiTheme="minorHAnsi"/>
          <w:kern w:val="2"/>
          <w:sz w:val="32"/>
          <w:szCs w:val="32"/>
          <w:lang w:val="en-US" w:eastAsia="zh-CN" w:bidi="ar"/>
        </w:rPr>
        <w:t>相关事宜接洽的唯一经办人。</w:t>
      </w:r>
    </w:p>
    <w:p w14:paraId="04DCC134">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本委托有效期限：自本委托书签订之日起至项目鉴证结束止有效。</w:t>
      </w:r>
    </w:p>
    <w:p w14:paraId="75B173E5">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委托郑重承诺：</w:t>
      </w:r>
    </w:p>
    <w:p w14:paraId="37683AE9">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1.受托人具有合法的代理资格</w:t>
      </w:r>
      <w:r>
        <w:rPr>
          <w:rFonts w:hint="eastAsia" w:ascii="仿宋_GB2312" w:eastAsia="仿宋_GB2312" w:cs="仿宋_GB2312"/>
          <w:kern w:val="2"/>
          <w:sz w:val="32"/>
          <w:szCs w:val="32"/>
          <w:lang w:val="en-US" w:eastAsia="zh-CN" w:bidi="ar"/>
        </w:rPr>
        <w:t>。</w:t>
      </w:r>
    </w:p>
    <w:p w14:paraId="50DE0043">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2.受托人在上述授权范围及委托书有效期限的代理行为所产生的法律后果，由委托人承担。</w:t>
      </w:r>
    </w:p>
    <w:p w14:paraId="7A913CE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3.委托人郑重承诺委托书的内容真实、合法、有效。</w:t>
      </w:r>
    </w:p>
    <w:p w14:paraId="569E2F91">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受托人身份证号: </w:t>
      </w:r>
    </w:p>
    <w:p w14:paraId="2491E9FD">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受托人预留签名:</w:t>
      </w:r>
    </w:p>
    <w:p w14:paraId="60386D41">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受托人联系方式： </w:t>
      </w:r>
    </w:p>
    <w:p w14:paraId="0AEF819A">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委托人（签字、盖章）: </w:t>
      </w:r>
    </w:p>
    <w:p w14:paraId="253C05D9">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560" w:lineRule="exact"/>
        <w:ind w:left="0" w:right="0" w:firstLine="160" w:firstLineChars="50"/>
        <w:textAlignment w:val="auto"/>
        <w:rPr>
          <w:sz w:val="21"/>
          <w:szCs w:val="21"/>
        </w:rPr>
      </w:pPr>
      <w:r>
        <w:rPr>
          <w:rFonts w:hint="default" w:ascii="仿宋_GB2312" w:eastAsia="仿宋_GB2312" w:cs="仿宋_GB2312"/>
          <w:kern w:val="2"/>
          <w:sz w:val="32"/>
          <w:szCs w:val="32"/>
        </w:rPr>
        <w:t xml:space="preserve"> </w:t>
      </w:r>
    </w:p>
    <w:p w14:paraId="0F85235B">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5600" w:firstLineChars="175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 年    月    日</w:t>
      </w:r>
    </w:p>
    <w:p w14:paraId="3FC25934">
      <w:pPr>
        <w:keepNext w:val="0"/>
        <w:keepLines w:val="0"/>
        <w:pageBreakBefore w:val="0"/>
        <w:kinsoku/>
        <w:wordWrap/>
        <w:overflowPunct/>
        <w:topLinePunct w:val="0"/>
        <w:autoSpaceDE/>
        <w:autoSpaceDN/>
        <w:bidi w:val="0"/>
        <w:snapToGrid/>
        <w:spacing w:beforeAutospacing="0" w:afterAutospacing="0" w:line="560" w:lineRule="exact"/>
        <w:textAlignment w:val="auto"/>
      </w:pPr>
      <w:r>
        <w:rPr>
          <w:rFonts w:hint="default" w:ascii="仿宋_GB2312" w:eastAsia="仿宋_GB2312" w:cs="仿宋_GB2312" w:hAnsiTheme="minorHAnsi"/>
          <w:kern w:val="2"/>
          <w:sz w:val="32"/>
          <w:szCs w:val="32"/>
          <w:lang w:val="en-US" w:eastAsia="zh-CN" w:bidi="ar"/>
        </w:rPr>
        <w:t>附：法定代表人、受托人身份证复印件</w:t>
      </w:r>
    </w:p>
    <w:p w14:paraId="6CB568D5"/>
    <w:sectPr>
      <w:pgSz w:w="11906" w:h="16838"/>
      <w:pgMar w:top="1020" w:right="1800" w:bottom="102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45D85"/>
    <w:rsid w:val="20D8796B"/>
    <w:rsid w:val="252577A1"/>
    <w:rsid w:val="5FAF5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2025-12-16T05:19:00Z</dcterms:created>
  <dc:creator>交易中心</dc:creator>
  <cp:lastModifiedBy>交易中心</cp:lastModifiedBy>
  <dcterms:modified xsi:type="dcterms:W3CDTF">2026-07-22T03:59:52Z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08C28298B0EF4A7F87452FA3F8087818_12</vt:lpwstr>
  </property>
</Properties>
</file>